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BF9" w:rsidRDefault="00FE7EE4" w:rsidP="00FE7EE4">
      <w:pPr>
        <w:jc w:val="center"/>
        <w:rPr>
          <w:sz w:val="32"/>
          <w:szCs w:val="32"/>
        </w:rPr>
      </w:pPr>
      <w:r>
        <w:rPr>
          <w:sz w:val="32"/>
          <w:szCs w:val="32"/>
        </w:rPr>
        <w:t>Chp. 18 sec. 3</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are the three major barriers to world trade and what is the most common?</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are the two types of tariffs and what can be said about them as to how they are used today as opposed to how they were used in our history?</w:t>
      </w:r>
    </w:p>
    <w:p w:rsidR="00FE7EE4" w:rsidRPr="00FE7EE4" w:rsidRDefault="00FE7EE4" w:rsidP="00FE7EE4">
      <w:pPr>
        <w:pStyle w:val="ListParagraph"/>
        <w:rPr>
          <w:sz w:val="28"/>
          <w:szCs w:val="28"/>
        </w:rPr>
      </w:pP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is an import quota?</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is an embargo and how have they been used by our government?</w:t>
      </w:r>
    </w:p>
    <w:p w:rsidR="00FE7EE4" w:rsidRPr="00FE7EE4" w:rsidRDefault="00FE7EE4" w:rsidP="00FE7EE4">
      <w:pPr>
        <w:pStyle w:val="ListParagraph"/>
        <w:rPr>
          <w:sz w:val="28"/>
          <w:szCs w:val="28"/>
        </w:rPr>
      </w:pP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do protectionists believe?</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are the three arguments against free trade?</w:t>
      </w:r>
    </w:p>
    <w:p w:rsidR="00FE7EE4" w:rsidRPr="00FE7EE4" w:rsidRDefault="00FE7EE4" w:rsidP="00FE7EE4">
      <w:pPr>
        <w:pStyle w:val="ListParagraph"/>
        <w:rPr>
          <w:sz w:val="28"/>
          <w:szCs w:val="28"/>
        </w:rPr>
      </w:pP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are the three arguments for free trade?</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is GATT and what did it do?</w:t>
      </w:r>
    </w:p>
    <w:p w:rsidR="00FE7EE4" w:rsidRPr="00FE7EE4" w:rsidRDefault="00FE7EE4" w:rsidP="00FE7EE4">
      <w:pPr>
        <w:pStyle w:val="ListParagraph"/>
        <w:rPr>
          <w:sz w:val="28"/>
          <w:szCs w:val="28"/>
        </w:rPr>
      </w:pP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is the WTO?</w:t>
      </w:r>
    </w:p>
    <w:p w:rsidR="00FE7EE4" w:rsidRDefault="00FE7EE4" w:rsidP="00FE7EE4">
      <w:pPr>
        <w:rPr>
          <w:sz w:val="28"/>
          <w:szCs w:val="28"/>
        </w:rPr>
      </w:pPr>
    </w:p>
    <w:p w:rsidR="00FE7EE4" w:rsidRDefault="00FE7EE4" w:rsidP="00FE7EE4">
      <w:pPr>
        <w:pStyle w:val="ListParagraph"/>
        <w:numPr>
          <w:ilvl w:val="0"/>
          <w:numId w:val="1"/>
        </w:numPr>
        <w:rPr>
          <w:sz w:val="28"/>
          <w:szCs w:val="28"/>
        </w:rPr>
      </w:pPr>
      <w:r>
        <w:rPr>
          <w:sz w:val="28"/>
          <w:szCs w:val="28"/>
        </w:rPr>
        <w:t xml:space="preserve"> What is NAFTA?</w:t>
      </w:r>
    </w:p>
    <w:p w:rsidR="00FE7EE4" w:rsidRPr="00FE7EE4" w:rsidRDefault="00FE7EE4" w:rsidP="00FE7EE4">
      <w:pPr>
        <w:pStyle w:val="ListParagraph"/>
        <w:rPr>
          <w:sz w:val="28"/>
          <w:szCs w:val="28"/>
        </w:rPr>
      </w:pPr>
    </w:p>
    <w:p w:rsidR="00FE7EE4" w:rsidRDefault="00FE7EE4" w:rsidP="00FE7EE4">
      <w:pPr>
        <w:rPr>
          <w:sz w:val="28"/>
          <w:szCs w:val="28"/>
        </w:rPr>
      </w:pPr>
    </w:p>
    <w:p w:rsidR="00FE7EE4" w:rsidRPr="00FE7EE4" w:rsidRDefault="00FE7EE4" w:rsidP="00FE7EE4">
      <w:pPr>
        <w:pStyle w:val="ListParagraph"/>
        <w:numPr>
          <w:ilvl w:val="0"/>
          <w:numId w:val="1"/>
        </w:numPr>
        <w:rPr>
          <w:sz w:val="28"/>
          <w:szCs w:val="28"/>
        </w:rPr>
      </w:pPr>
      <w:r>
        <w:rPr>
          <w:sz w:val="28"/>
          <w:szCs w:val="28"/>
        </w:rPr>
        <w:t xml:space="preserve"> What is the EU and what have they done with their currency?</w:t>
      </w:r>
      <w:r w:rsidRPr="00FE7EE4">
        <w:rPr>
          <w:sz w:val="28"/>
          <w:szCs w:val="28"/>
        </w:rPr>
        <w:t xml:space="preserve"> </w:t>
      </w:r>
    </w:p>
    <w:sectPr w:rsidR="00FE7EE4" w:rsidRPr="00FE7EE4" w:rsidSect="00FE7E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D5A26"/>
    <w:multiLevelType w:val="hybridMultilevel"/>
    <w:tmpl w:val="A3F45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E7EE4"/>
    <w:rsid w:val="003D4BF9"/>
    <w:rsid w:val="00FE7E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B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E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2011-01-06T11:49:00Z</dcterms:created>
  <dcterms:modified xsi:type="dcterms:W3CDTF">2011-01-06T11:56:00Z</dcterms:modified>
</cp:coreProperties>
</file>