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CF0" w:rsidRDefault="00F35CF0" w:rsidP="00F35CF0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Renaissance Artist Assignment</w:t>
      </w:r>
    </w:p>
    <w:p w:rsidR="00F35CF0" w:rsidRDefault="00F35CF0">
      <w:pPr>
        <w:rPr>
          <w:sz w:val="32"/>
          <w:szCs w:val="32"/>
        </w:rPr>
      </w:pPr>
    </w:p>
    <w:p w:rsidR="00F35CF0" w:rsidRDefault="00F35CF0">
      <w:pPr>
        <w:rPr>
          <w:sz w:val="32"/>
          <w:szCs w:val="32"/>
        </w:rPr>
      </w:pPr>
    </w:p>
    <w:p w:rsidR="001313A0" w:rsidRDefault="00F35CF0">
      <w:pPr>
        <w:rPr>
          <w:sz w:val="32"/>
          <w:szCs w:val="32"/>
        </w:rPr>
      </w:pPr>
      <w:r>
        <w:rPr>
          <w:sz w:val="32"/>
          <w:szCs w:val="32"/>
        </w:rPr>
        <w:t>Find any Renaissance artist from Italy and identify the following.</w:t>
      </w:r>
    </w:p>
    <w:p w:rsidR="00F35CF0" w:rsidRDefault="00F35CF0">
      <w:pPr>
        <w:rPr>
          <w:sz w:val="32"/>
          <w:szCs w:val="32"/>
        </w:rPr>
      </w:pPr>
    </w:p>
    <w:p w:rsidR="00F35CF0" w:rsidRDefault="00F35CF0">
      <w:pPr>
        <w:rPr>
          <w:sz w:val="32"/>
          <w:szCs w:val="32"/>
        </w:rPr>
      </w:pPr>
      <w:r>
        <w:rPr>
          <w:sz w:val="32"/>
          <w:szCs w:val="32"/>
        </w:rPr>
        <w:t>Where he was from.</w:t>
      </w:r>
    </w:p>
    <w:p w:rsidR="00F35CF0" w:rsidRDefault="00F35CF0">
      <w:pPr>
        <w:rPr>
          <w:sz w:val="32"/>
          <w:szCs w:val="32"/>
        </w:rPr>
      </w:pPr>
      <w:r>
        <w:rPr>
          <w:sz w:val="32"/>
          <w:szCs w:val="32"/>
        </w:rPr>
        <w:t>Something specific about his life.</w:t>
      </w:r>
    </w:p>
    <w:p w:rsidR="00F35CF0" w:rsidRDefault="00F35CF0">
      <w:pPr>
        <w:rPr>
          <w:sz w:val="32"/>
          <w:szCs w:val="32"/>
        </w:rPr>
      </w:pPr>
      <w:r>
        <w:rPr>
          <w:sz w:val="32"/>
          <w:szCs w:val="32"/>
        </w:rPr>
        <w:t>Two of his more famous works.</w:t>
      </w:r>
    </w:p>
    <w:p w:rsidR="00F35CF0" w:rsidRDefault="00F35CF0">
      <w:pPr>
        <w:rPr>
          <w:sz w:val="32"/>
          <w:szCs w:val="32"/>
        </w:rPr>
      </w:pPr>
      <w:r>
        <w:rPr>
          <w:sz w:val="32"/>
          <w:szCs w:val="32"/>
        </w:rPr>
        <w:t>Why is he so significant.</w:t>
      </w:r>
    </w:p>
    <w:p w:rsidR="00F35CF0" w:rsidRDefault="00F35CF0">
      <w:pPr>
        <w:rPr>
          <w:sz w:val="32"/>
          <w:szCs w:val="32"/>
        </w:rPr>
      </w:pPr>
    </w:p>
    <w:p w:rsidR="00F35CF0" w:rsidRDefault="00F35CF0">
      <w:pPr>
        <w:rPr>
          <w:sz w:val="32"/>
          <w:szCs w:val="32"/>
        </w:rPr>
      </w:pPr>
      <w:r>
        <w:rPr>
          <w:sz w:val="32"/>
          <w:szCs w:val="32"/>
        </w:rPr>
        <w:t>You will tell the class about this artist staring Wed.  We will put the works of the artist on the board.</w:t>
      </w:r>
    </w:p>
    <w:p w:rsidR="00F35CF0" w:rsidRPr="00F35CF0" w:rsidRDefault="00F35CF0">
      <w:pPr>
        <w:rPr>
          <w:sz w:val="32"/>
          <w:szCs w:val="32"/>
        </w:rPr>
      </w:pPr>
    </w:p>
    <w:sectPr w:rsidR="00F35CF0" w:rsidRPr="00F35C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CF0"/>
    <w:rsid w:val="001313A0"/>
    <w:rsid w:val="00F3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1</cp:revision>
  <dcterms:created xsi:type="dcterms:W3CDTF">2011-09-12T11:43:00Z</dcterms:created>
  <dcterms:modified xsi:type="dcterms:W3CDTF">2011-09-12T11:50:00Z</dcterms:modified>
</cp:coreProperties>
</file>