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5374B9" w:rsidP="005374B9">
      <w:pPr>
        <w:jc w:val="center"/>
      </w:pPr>
      <w:r>
        <w:t>Chp. 7 Sec. 1</w:t>
      </w:r>
    </w:p>
    <w:p w:rsidR="005374B9" w:rsidRDefault="005374B9" w:rsidP="005374B9">
      <w:r>
        <w:t>Define the Following Terms</w:t>
      </w:r>
    </w:p>
    <w:p w:rsidR="005374B9" w:rsidRDefault="005374B9" w:rsidP="005374B9"/>
    <w:p w:rsidR="005374B9" w:rsidRDefault="005374B9" w:rsidP="005374B9">
      <w:r>
        <w:t>Demand-</w:t>
      </w:r>
    </w:p>
    <w:p w:rsidR="005374B9" w:rsidRDefault="005374B9" w:rsidP="005374B9">
      <w:r>
        <w:t>Supply-</w:t>
      </w:r>
    </w:p>
    <w:p w:rsidR="005374B9" w:rsidRDefault="005374B9" w:rsidP="005374B9">
      <w:r>
        <w:t>Market-</w:t>
      </w:r>
    </w:p>
    <w:p w:rsidR="005374B9" w:rsidRDefault="005374B9" w:rsidP="005374B9">
      <w:r>
        <w:t>Voluntary Exchange-</w:t>
      </w:r>
    </w:p>
    <w:p w:rsidR="005374B9" w:rsidRDefault="005374B9" w:rsidP="005374B9">
      <w:r>
        <w:t>Law Demand-</w:t>
      </w:r>
    </w:p>
    <w:p w:rsidR="005374B9" w:rsidRDefault="005374B9" w:rsidP="005374B9">
      <w:r>
        <w:t>Quantity Demanded-</w:t>
      </w:r>
    </w:p>
    <w:p w:rsidR="005374B9" w:rsidRDefault="005374B9" w:rsidP="005374B9">
      <w:r>
        <w:t>Real Income Effect-</w:t>
      </w:r>
    </w:p>
    <w:p w:rsidR="005374B9" w:rsidRDefault="005374B9" w:rsidP="005374B9">
      <w:r>
        <w:t>Substitution Effect-</w:t>
      </w:r>
    </w:p>
    <w:p w:rsidR="005374B9" w:rsidRDefault="005374B9" w:rsidP="005374B9">
      <w:r>
        <w:t>Diminishing Marginal Utility-</w:t>
      </w:r>
      <w:bookmarkStart w:id="0" w:name="_GoBack"/>
      <w:bookmarkEnd w:id="0"/>
    </w:p>
    <w:p w:rsidR="005374B9" w:rsidRDefault="005374B9" w:rsidP="005374B9"/>
    <w:sectPr w:rsidR="005374B9" w:rsidSect="005374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4B9"/>
    <w:rsid w:val="001313A0"/>
    <w:rsid w:val="0053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2012-02-16T18:39:00Z</dcterms:created>
  <dcterms:modified xsi:type="dcterms:W3CDTF">2012-02-16T18:46:00Z</dcterms:modified>
</cp:coreProperties>
</file>